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F57" w:rsidRPr="00ED1F57" w:rsidRDefault="0048543A" w:rsidP="004366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8543A"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6D3798BE" wp14:editId="08EB96A1">
            <wp:simplePos x="0" y="0"/>
            <wp:positionH relativeFrom="column">
              <wp:posOffset>-422910</wp:posOffset>
            </wp:positionH>
            <wp:positionV relativeFrom="paragraph">
              <wp:posOffset>11430</wp:posOffset>
            </wp:positionV>
            <wp:extent cx="1581150" cy="1619885"/>
            <wp:effectExtent l="0" t="0" r="0" b="0"/>
            <wp:wrapTight wrapText="bothSides">
              <wp:wrapPolygon edited="0">
                <wp:start x="0" y="0"/>
                <wp:lineTo x="0" y="21338"/>
                <wp:lineTo x="21340" y="21338"/>
                <wp:lineTo x="21340" y="0"/>
                <wp:lineTo x="0" y="0"/>
              </wp:wrapPolygon>
            </wp:wrapTight>
            <wp:docPr id="4" name="Рисунок 4" descr="D:\Рабочий стол 2022-23 уч.год\ДОП 2022-23\на сайт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 2022-23 уч.год\ДОП 2022-23\на сайт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inline distT="0" distB="0" distL="0" distR="0" wp14:anchorId="04375EC2" wp14:editId="5B3AEDAD">
                <wp:extent cx="304800" cy="304800"/>
                <wp:effectExtent l="0" t="0" r="0" b="0"/>
                <wp:docPr id="1" name="AutoShape 1" descr="https://3.bp.blogspot.com/--yA9hBjCwVc/WsEAbzpD8xI/AAAAAAAABCY/3rxa_tlWoy0KqyzOhP0s7ldhKc-J-eyEwCLcBGAs/s1600/%25D1%258D%25D0%25BC%25D0%25B1%25D0%25BB%25D0%25B5%25D0%25BC%25D0%25B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CD9767" id="AutoShape 1" o:spid="_x0000_s1026" alt="https://3.bp.blogspot.com/--yA9hBjCwVc/WsEAbzpD8xI/AAAAAAAABCY/3rxa_tlWoy0KqyzOhP0s7ldhKc-J-eyEwCLcBGAs/s1600/%25D1%258D%25D0%25BC%25D0%25B1%25D0%25BB%25D0%25B5%25D0%25BC%25D0%25B0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" filled="f" stroked="f">
                <o:lock v:ext="edit" aspectratio="t"/>
                <w10:anchorlock/>
              </v:rect>
            </w:pict>
          </mc:Fallback>
        </mc:AlternateContent>
      </w:r>
      <w:r w:rsidR="00ED1F57" w:rsidRPr="00ED1F57">
        <w:rPr>
          <w:rFonts w:ascii="Times New Roman" w:hAnsi="Times New Roman" w:cs="Times New Roman"/>
          <w:b/>
          <w:sz w:val="32"/>
          <w:szCs w:val="32"/>
        </w:rPr>
        <w:t>Аннотация</w:t>
      </w:r>
    </w:p>
    <w:p w:rsidR="004366A4" w:rsidRDefault="00ED1F57" w:rsidP="004366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D1F57">
        <w:rPr>
          <w:rFonts w:ascii="Times New Roman" w:hAnsi="Times New Roman" w:cs="Times New Roman"/>
          <w:b/>
          <w:sz w:val="32"/>
          <w:szCs w:val="32"/>
        </w:rPr>
        <w:t xml:space="preserve">к программе кружка </w:t>
      </w:r>
      <w:r w:rsidRPr="00ED1F57">
        <w:rPr>
          <w:rFonts w:ascii="Times New Roman" w:eastAsia="Times New Roman" w:hAnsi="Times New Roman" w:cs="Times New Roman"/>
          <w:b/>
          <w:sz w:val="32"/>
          <w:szCs w:val="32"/>
        </w:rPr>
        <w:t>дополнительного</w:t>
      </w:r>
    </w:p>
    <w:p w:rsidR="00ED1F57" w:rsidRDefault="00ED1F57" w:rsidP="004366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D1F57">
        <w:rPr>
          <w:rFonts w:ascii="Times New Roman" w:eastAsia="Times New Roman" w:hAnsi="Times New Roman" w:cs="Times New Roman"/>
          <w:b/>
          <w:sz w:val="32"/>
          <w:szCs w:val="32"/>
        </w:rPr>
        <w:t>образования</w:t>
      </w:r>
    </w:p>
    <w:p w:rsidR="0048543A" w:rsidRPr="0048543A" w:rsidRDefault="0048543A" w:rsidP="0048543A">
      <w:pPr>
        <w:pStyle w:val="a3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8543A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proofErr w:type="spellStart"/>
      <w:r w:rsidRPr="0048543A">
        <w:rPr>
          <w:rFonts w:ascii="Times New Roman" w:eastAsia="Times New Roman" w:hAnsi="Times New Roman" w:cs="Times New Roman"/>
          <w:b/>
          <w:sz w:val="28"/>
          <w:szCs w:val="28"/>
        </w:rPr>
        <w:t>Огнеборцы</w:t>
      </w:r>
      <w:proofErr w:type="spellEnd"/>
      <w:r w:rsidRPr="0048543A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48543A" w:rsidRDefault="0048543A" w:rsidP="004854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8543A" w:rsidRPr="00B71A47" w:rsidRDefault="0048543A" w:rsidP="004854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71A47">
        <w:rPr>
          <w:rFonts w:ascii="Times New Roman" w:eastAsia="Times New Roman" w:hAnsi="Times New Roman" w:cs="Times New Roman"/>
          <w:sz w:val="28"/>
          <w:szCs w:val="28"/>
        </w:rPr>
        <w:t>Данная программа направлена на по</w:t>
      </w:r>
      <w:r>
        <w:rPr>
          <w:rFonts w:ascii="Times New Roman" w:eastAsia="Times New Roman" w:hAnsi="Times New Roman" w:cs="Times New Roman"/>
          <w:sz w:val="28"/>
          <w:szCs w:val="28"/>
        </w:rPr>
        <w:t>дготовку членов добровольной по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 xml:space="preserve">жарной дружины к проведению пожарно-профилактической и разъясни-тельной работы среди школьников, обучение членов </w:t>
      </w:r>
      <w:proofErr w:type="gramStart"/>
      <w:r w:rsidRPr="00B71A47"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z w:val="28"/>
          <w:szCs w:val="28"/>
        </w:rPr>
        <w:t>бъединения  осно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вам</w:t>
      </w:r>
      <w:proofErr w:type="gramEnd"/>
      <w:r w:rsidRPr="00B71A47">
        <w:rPr>
          <w:rFonts w:ascii="Times New Roman" w:eastAsia="Times New Roman" w:hAnsi="Times New Roman" w:cs="Times New Roman"/>
          <w:sz w:val="28"/>
          <w:szCs w:val="28"/>
        </w:rPr>
        <w:t xml:space="preserve"> пожарной безопасности, изучению теории и практики пожарного дела, формированию культуры пожарной безопасности;</w:t>
      </w:r>
    </w:p>
    <w:p w:rsidR="0048543A" w:rsidRPr="00923D94" w:rsidRDefault="0048543A" w:rsidP="004854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71A47">
        <w:rPr>
          <w:rFonts w:ascii="Times New Roman" w:eastAsia="Times New Roman" w:hAnsi="Times New Roman" w:cs="Times New Roman"/>
          <w:sz w:val="28"/>
          <w:szCs w:val="28"/>
        </w:rPr>
        <w:t>Обеспечение общественного развития р</w:t>
      </w:r>
      <w:r>
        <w:rPr>
          <w:rFonts w:ascii="Times New Roman" w:eastAsia="Times New Roman" w:hAnsi="Times New Roman" w:cs="Times New Roman"/>
          <w:sz w:val="28"/>
          <w:szCs w:val="28"/>
        </w:rPr>
        <w:t>ебенка во взаимодействии и обще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нии с другими людьми, социальной средой хутора, осуществ</w:t>
      </w:r>
      <w:r>
        <w:rPr>
          <w:rFonts w:ascii="Times New Roman" w:eastAsia="Times New Roman" w:hAnsi="Times New Roman" w:cs="Times New Roman"/>
          <w:sz w:val="28"/>
          <w:szCs w:val="28"/>
        </w:rPr>
        <w:t>ление форми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рования у детей положительного социального опыта, безопасности при ЧС (пожаре), через освоение правил пожарной безопасности, умения успешно общаться с детьми разными по возрасту и уровню развития.</w:t>
      </w:r>
    </w:p>
    <w:p w:rsidR="0048543A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8543A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Срок реализации: с 01.09.2022г по 31.05.2023г.</w:t>
      </w:r>
    </w:p>
    <w:p w:rsidR="0048543A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8543A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Материально-техническое обеспечение: 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71A47">
        <w:rPr>
          <w:rFonts w:ascii="Times New Roman" w:eastAsia="Times New Roman" w:hAnsi="Times New Roman" w:cs="Times New Roman"/>
          <w:sz w:val="28"/>
          <w:szCs w:val="28"/>
        </w:rPr>
        <w:t>Для реализации программы имеются: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учебный кабинет, оборудованны</w:t>
      </w:r>
      <w:r w:rsidR="00E177A7">
        <w:rPr>
          <w:rFonts w:ascii="Times New Roman" w:eastAsia="Times New Roman" w:hAnsi="Times New Roman" w:cs="Times New Roman"/>
          <w:sz w:val="28"/>
          <w:szCs w:val="28"/>
        </w:rPr>
        <w:t>й стендами с наглядными пособия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ми.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ТСО: ПК, проектор, колонки, экран.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 xml:space="preserve">Комплект видеофильмов по ПБ. 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Учебно-методическая литература.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Школьные методические разработки.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Памятки для учеников, для родителей.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Разработки практических занятий.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Разработки темат</w:t>
      </w:r>
      <w:r w:rsidR="00E177A7">
        <w:rPr>
          <w:rFonts w:ascii="Times New Roman" w:eastAsia="Times New Roman" w:hAnsi="Times New Roman" w:cs="Times New Roman"/>
          <w:sz w:val="28"/>
          <w:szCs w:val="28"/>
        </w:rPr>
        <w:t>ических бесед, викторин, игр и к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онкурсов.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Плакаты по ПБ.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Сценарии праздников.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E177A7">
        <w:rPr>
          <w:rFonts w:ascii="Times New Roman" w:eastAsia="Times New Roman" w:hAnsi="Times New Roman" w:cs="Times New Roman"/>
          <w:sz w:val="28"/>
          <w:szCs w:val="28"/>
        </w:rPr>
        <w:t>Элементы полосы препятствий п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еред школой.</w:t>
      </w:r>
    </w:p>
    <w:p w:rsidR="0048543A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8543A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Тип программы: </w:t>
      </w:r>
      <w:r w:rsidRPr="003B01CA">
        <w:rPr>
          <w:rFonts w:ascii="Times New Roman" w:eastAsia="Times New Roman" w:hAnsi="Times New Roman" w:cs="Times New Roman"/>
          <w:sz w:val="28"/>
          <w:szCs w:val="28"/>
        </w:rPr>
        <w:t>модифицированн</w:t>
      </w:r>
      <w:r>
        <w:rPr>
          <w:rFonts w:ascii="Times New Roman" w:eastAsia="Times New Roman" w:hAnsi="Times New Roman" w:cs="Times New Roman"/>
          <w:sz w:val="28"/>
          <w:szCs w:val="28"/>
        </w:rPr>
        <w:t>ая</w:t>
      </w:r>
    </w:p>
    <w:p w:rsidR="0048543A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Направленность: </w:t>
      </w:r>
      <w:bookmarkStart w:id="0" w:name="_GoBack"/>
      <w:bookmarkEnd w:id="0"/>
      <w:r w:rsidR="00E177A7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оциально-педагогическая</w:t>
      </w:r>
    </w:p>
    <w:p w:rsidR="0048543A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48543A" w:rsidRPr="00923D94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Возрастная категория: 14-16 лет</w:t>
      </w:r>
    </w:p>
    <w:p w:rsidR="0048543A" w:rsidRPr="00923D94" w:rsidRDefault="0048543A" w:rsidP="004854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48543A" w:rsidRDefault="0048543A" w:rsidP="004366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ED1F57" w:rsidRDefault="00ED1F57" w:rsidP="004366A4">
      <w:pPr>
        <w:spacing w:after="0" w:line="240" w:lineRule="auto"/>
        <w:ind w:firstLine="708"/>
        <w:jc w:val="both"/>
        <w:rPr>
          <w:rStyle w:val="fontstyle01"/>
          <w:b w:val="0"/>
          <w:sz w:val="28"/>
          <w:szCs w:val="28"/>
        </w:rPr>
      </w:pPr>
    </w:p>
    <w:p w:rsidR="00A21FED" w:rsidRPr="00923D94" w:rsidRDefault="00A21FED" w:rsidP="00A21F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21FED" w:rsidRPr="00B71A47" w:rsidRDefault="00A21FED" w:rsidP="00A21F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A21FED" w:rsidRDefault="00A21FED" w:rsidP="00A21FED"/>
    <w:p w:rsidR="00284E26" w:rsidRDefault="00284E26" w:rsidP="004366A4">
      <w:pPr>
        <w:jc w:val="both"/>
      </w:pPr>
    </w:p>
    <w:sectPr w:rsidR="00284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BB2526"/>
    <w:multiLevelType w:val="hybridMultilevel"/>
    <w:tmpl w:val="E2D22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902B89"/>
    <w:multiLevelType w:val="hybridMultilevel"/>
    <w:tmpl w:val="3C143D54"/>
    <w:lvl w:ilvl="0" w:tplc="ACA48FB0">
      <w:start w:val="1"/>
      <w:numFmt w:val="bullet"/>
      <w:lvlText w:val="-"/>
      <w:lvlJc w:val="left"/>
      <w:pPr>
        <w:ind w:left="795" w:hanging="360"/>
      </w:p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E60"/>
    <w:rsid w:val="00284E26"/>
    <w:rsid w:val="004366A4"/>
    <w:rsid w:val="0048543A"/>
    <w:rsid w:val="00A21FED"/>
    <w:rsid w:val="00E177A7"/>
    <w:rsid w:val="00EA2E60"/>
    <w:rsid w:val="00ED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91236"/>
  <w15:chartTrackingRefBased/>
  <w15:docId w15:val="{166AFDBD-35FE-4CCE-B4AF-B7BA70BB9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F5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1F57"/>
    <w:pPr>
      <w:ind w:left="720"/>
      <w:contextualSpacing/>
    </w:pPr>
  </w:style>
  <w:style w:type="character" w:customStyle="1" w:styleId="fontstyle01">
    <w:name w:val="fontstyle01"/>
    <w:basedOn w:val="a0"/>
    <w:rsid w:val="00ED1F57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Zau</dc:creator>
  <cp:keywords/>
  <dc:description/>
  <cp:lastModifiedBy>Zau</cp:lastModifiedBy>
  <cp:revision>3</cp:revision>
  <dcterms:created xsi:type="dcterms:W3CDTF">2022-12-13T06:14:00Z</dcterms:created>
  <dcterms:modified xsi:type="dcterms:W3CDTF">2022-12-13T06:15:00Z</dcterms:modified>
</cp:coreProperties>
</file>